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</w:p>
    <w:tbl>
      <w:tblPr>
        <w:tblW w:w="0" w:type="auto"/>
        <w:tblBorders>
          <w:top w:val="dotted" w:sz="4" w:space="0" w:color="666699"/>
          <w:left w:val="dotted" w:sz="4" w:space="0" w:color="666699"/>
          <w:bottom w:val="dotted" w:sz="4" w:space="0" w:color="666699"/>
          <w:right w:val="dotted" w:sz="4" w:space="0" w:color="666699"/>
          <w:insideH w:val="dotted" w:sz="4" w:space="0" w:color="666699"/>
          <w:insideV w:val="dotted" w:sz="4" w:space="0" w:color="666699"/>
        </w:tblBorders>
        <w:tblLook w:val="01E0" w:firstRow="1" w:lastRow="1" w:firstColumn="1" w:lastColumn="1" w:noHBand="0" w:noVBand="0"/>
      </w:tblPr>
      <w:tblGrid>
        <w:gridCol w:w="9742"/>
      </w:tblGrid>
      <w:tr w:rsidR="0047161E" w:rsidRPr="0047161E" w:rsidTr="002A1B61">
        <w:tc>
          <w:tcPr>
            <w:tcW w:w="9926" w:type="dxa"/>
          </w:tcPr>
          <w:p w:rsidR="0047161E" w:rsidRPr="0047161E" w:rsidRDefault="0047161E" w:rsidP="004716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fr-FR"/>
              </w:rPr>
            </w:pPr>
            <w:r w:rsidRPr="0047161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fr-FR"/>
              </w:rPr>
              <w:t>Préparation du Conseil de Classe du 1</w:t>
            </w:r>
            <w:r w:rsidRPr="0047161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vertAlign w:val="superscript"/>
                <w:lang w:eastAsia="fr-FR"/>
              </w:rPr>
              <w:t>er</w:t>
            </w:r>
            <w:r w:rsidRPr="0047161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fr-FR"/>
              </w:rPr>
              <w:t xml:space="preserve"> Trimestre</w:t>
            </w:r>
          </w:p>
          <w:p w:rsidR="0047161E" w:rsidRPr="0047161E" w:rsidRDefault="0047161E" w:rsidP="0047161E">
            <w:pPr>
              <w:spacing w:after="0" w:line="240" w:lineRule="auto"/>
              <w:ind w:left="216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fr-FR"/>
              </w:rPr>
            </w:pPr>
          </w:p>
          <w:p w:rsidR="0047161E" w:rsidRPr="0047161E" w:rsidRDefault="0047161E" w:rsidP="0047161E">
            <w:pPr>
              <w:spacing w:after="0" w:line="240" w:lineRule="auto"/>
              <w:ind w:left="216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47161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fr-FR"/>
              </w:rPr>
              <w:t>CLASSE</w:t>
            </w:r>
            <w:r w:rsidRPr="004716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: ………………………………………………………………………………………</w:t>
            </w:r>
          </w:p>
          <w:p w:rsidR="0047161E" w:rsidRPr="0047161E" w:rsidRDefault="0047161E" w:rsidP="0047161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0"/>
                <w:szCs w:val="10"/>
                <w:lang w:eastAsia="fr-FR"/>
              </w:rPr>
            </w:pPr>
          </w:p>
          <w:p w:rsidR="0047161E" w:rsidRPr="0047161E" w:rsidRDefault="0047161E" w:rsidP="0047161E">
            <w:pPr>
              <w:spacing w:after="0" w:line="240" w:lineRule="auto"/>
              <w:ind w:left="216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47161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fr-FR"/>
              </w:rPr>
              <w:t>NOM et PRENOM de l’élève</w:t>
            </w:r>
            <w:r w:rsidRPr="004716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7161E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fr-FR"/>
              </w:rPr>
              <w:t xml:space="preserve">(facultatif) </w:t>
            </w:r>
            <w:r w:rsidRPr="004716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…………………………………………</w:t>
            </w:r>
          </w:p>
          <w:p w:rsidR="0047161E" w:rsidRPr="0047161E" w:rsidRDefault="0047161E" w:rsidP="0047161E">
            <w:pPr>
              <w:spacing w:after="0" w:line="240" w:lineRule="auto"/>
              <w:ind w:left="216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Le climat de la classe est-il :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  <w:t xml:space="preserve">excellent  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   moyen   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 mauvais  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La discipline est-elle :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  <w:t xml:space="preserve">excellente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  moyenne 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 mauvaise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La réunion « Accueil des parents » en septembre a-t-elle répondu à vos attentes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?</w:t>
      </w:r>
    </w:p>
    <w:p w:rsidR="0047161E" w:rsidRPr="0047161E" w:rsidRDefault="0047161E" w:rsidP="0047161E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oui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non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</w:p>
    <w:p w:rsidR="0047161E" w:rsidRPr="0047161E" w:rsidRDefault="0047161E" w:rsidP="0047161E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Si </w:t>
      </w: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non ,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pourquoi ……………………………………………………………………………………………………………………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La réunion  parents/professeurs a-t-elle répondu à vos attentes ?</w:t>
      </w:r>
    </w:p>
    <w:p w:rsidR="0047161E" w:rsidRPr="0047161E" w:rsidRDefault="0047161E" w:rsidP="0047161E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oui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non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</w:p>
    <w:p w:rsidR="0047161E" w:rsidRPr="0047161E" w:rsidRDefault="0047161E" w:rsidP="0047161E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Si non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, pourquoi ……………………………………………………………………………………………………………………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Travail à la maison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:</w:t>
      </w:r>
    </w:p>
    <w:p w:rsidR="0047161E" w:rsidRPr="0047161E" w:rsidRDefault="0047161E" w:rsidP="0047161E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Votre enfant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a-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t-il</w:t>
      </w:r>
      <w:proofErr w:type="spell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des problèmes d’organisation de son travail à la maison ?</w:t>
      </w:r>
    </w:p>
    <w:p w:rsidR="0047161E" w:rsidRPr="0047161E" w:rsidRDefault="0047161E" w:rsidP="0047161E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oui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lang w:eastAsia="fr-FR"/>
        </w:rPr>
        <w:t xml:space="preserve"> </w:t>
      </w:r>
      <w:r w:rsidRPr="0047161E">
        <w:rPr>
          <w:rFonts w:ascii="Tahoma" w:eastAsia="Times New Roman" w:hAnsi="Tahoma" w:cs="Tahoma"/>
          <w:color w:val="00000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non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</w:p>
    <w:p w:rsidR="0047161E" w:rsidRPr="0047161E" w:rsidRDefault="0047161E" w:rsidP="0047161E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Si oui, dans quelle matière demande-t-il de l’aide ?   …………………………………………………………………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Durée du travail du soir de votre enfant ?</w:t>
      </w:r>
    </w:p>
    <w:p w:rsidR="004655F4" w:rsidRDefault="004655F4" w:rsidP="0047161E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- moins d’ 1h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entre 1h et 2h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plus de 2h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="0047161E"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47161E" w:rsidRDefault="004655F4" w:rsidP="004655F4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- cela vous parait-il :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in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suffisant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suffisant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excessif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="0047161E"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3C2ADA" w:rsidRDefault="003C2ADA" w:rsidP="004655F4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3C2ADA" w:rsidRPr="0047161E" w:rsidRDefault="003C2ADA" w:rsidP="003C2A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Durée du travail de votre enfant 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 xml:space="preserve">le week-end </w:t>
      </w: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?</w:t>
      </w:r>
    </w:p>
    <w:p w:rsidR="003C2ADA" w:rsidRDefault="003C2ADA" w:rsidP="003C2ADA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- moins d’ 1h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entre 1h et 2h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plus de 2h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3C2ADA" w:rsidRDefault="003C2ADA" w:rsidP="003C2ADA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- cela vous parait-il :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in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suffisant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suffisant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excessif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Etes-vous suffisamment informés des résultats de votre enfant ?</w:t>
      </w:r>
    </w:p>
    <w:p w:rsidR="0047161E" w:rsidRPr="0047161E" w:rsidRDefault="0047161E" w:rsidP="0047161E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- Par les devoirs qu’il vous montre ?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</w: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oui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non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  <w:t xml:space="preserve">   </w:t>
      </w:r>
    </w:p>
    <w:p w:rsidR="0047161E" w:rsidRPr="0047161E" w:rsidRDefault="0047161E" w:rsidP="0047161E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- Par les appréciations des enseignants ?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</w: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oui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non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</w:t>
      </w:r>
    </w:p>
    <w:p w:rsidR="0047161E" w:rsidRPr="0047161E" w:rsidRDefault="0047161E" w:rsidP="0047161E">
      <w:pPr>
        <w:spacing w:after="0" w:line="240" w:lineRule="auto"/>
        <w:ind w:left="48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- Vous rendez vous souvent sur « Ecole Directe » ?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ab/>
      </w: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oui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non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 xml:space="preserve">Souhaitez-vous évoquer une difficulté personnelle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(familiale, financière, problème de santé...) qui pourrait selon vous avoir eu une incidence sur la vie et les résultats scolaires de votre enfant ?</w:t>
      </w:r>
    </w:p>
    <w:p w:rsid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oui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non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</w:p>
    <w:p w:rsidR="003C2ADA" w:rsidRPr="0047161E" w:rsidRDefault="003C2ADA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bookmarkStart w:id="0" w:name="_GoBack"/>
      <w:bookmarkEnd w:id="0"/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 xml:space="preserve">Si oui, nous autorisez-vous à en parler </w:t>
      </w:r>
      <w:r w:rsidR="003C2ADA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au professeur principal</w:t>
      </w: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 ?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oui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non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Votre enfant bénéficie-t-il d’une aide pour travailler ?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proofErr w:type="gramStart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oui</w:t>
      </w:r>
      <w:proofErr w:type="gramEnd"/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non  </w:t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Symbol" w:char="F0F0"/>
      </w: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si oui dans quelles disciplines : 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Quels sont les points que vous appréciez au sein de l’établissement ?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47161E" w:rsidRPr="0047161E" w:rsidRDefault="0047161E" w:rsidP="0047161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Avez-vous d’autres remarques à nous communiquer ?</w:t>
      </w:r>
    </w:p>
    <w:p w:rsidR="0031057E" w:rsidRPr="004655F4" w:rsidRDefault="0047161E" w:rsidP="004655F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7161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1057E" w:rsidRPr="004655F4" w:rsidSect="0047161E">
      <w:footerReference w:type="default" r:id="rId6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C8" w:rsidRDefault="002B20C8" w:rsidP="00CE060A">
      <w:pPr>
        <w:spacing w:after="0" w:line="240" w:lineRule="auto"/>
      </w:pPr>
      <w:r>
        <w:separator/>
      </w:r>
    </w:p>
  </w:endnote>
  <w:endnote w:type="continuationSeparator" w:id="0">
    <w:p w:rsidR="002B20C8" w:rsidRDefault="002B20C8" w:rsidP="00CE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A" w:rsidRDefault="00CE060A">
    <w:pPr>
      <w:pStyle w:val="Pieddepage"/>
    </w:pPr>
    <w:r>
      <w:ptab w:relativeTo="margin" w:alignment="center" w:leader="none"/>
    </w:r>
    <w:r>
      <w:t>contact@apeljda.fr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C8" w:rsidRDefault="002B20C8" w:rsidP="00CE060A">
      <w:pPr>
        <w:spacing w:after="0" w:line="240" w:lineRule="auto"/>
      </w:pPr>
      <w:r>
        <w:separator/>
      </w:r>
    </w:p>
  </w:footnote>
  <w:footnote w:type="continuationSeparator" w:id="0">
    <w:p w:rsidR="002B20C8" w:rsidRDefault="002B20C8" w:rsidP="00CE0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1E"/>
    <w:rsid w:val="002B20C8"/>
    <w:rsid w:val="0031057E"/>
    <w:rsid w:val="003C2ADA"/>
    <w:rsid w:val="003D0922"/>
    <w:rsid w:val="004655F4"/>
    <w:rsid w:val="0047161E"/>
    <w:rsid w:val="005B44A6"/>
    <w:rsid w:val="00A70329"/>
    <w:rsid w:val="00B101C6"/>
    <w:rsid w:val="00B514CB"/>
    <w:rsid w:val="00C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E8D3-5FEB-4938-8CC6-D8D0254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60A"/>
  </w:style>
  <w:style w:type="paragraph" w:styleId="Pieddepage">
    <w:name w:val="footer"/>
    <w:basedOn w:val="Normal"/>
    <w:link w:val="PieddepageCar"/>
    <w:uiPriority w:val="99"/>
    <w:unhideWhenUsed/>
    <w:rsid w:val="00CE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Ohl</dc:creator>
  <cp:keywords/>
  <dc:description/>
  <cp:lastModifiedBy>Anne Ohl</cp:lastModifiedBy>
  <cp:revision>5</cp:revision>
  <cp:lastPrinted>2014-11-06T14:41:00Z</cp:lastPrinted>
  <dcterms:created xsi:type="dcterms:W3CDTF">2014-11-06T14:41:00Z</dcterms:created>
  <dcterms:modified xsi:type="dcterms:W3CDTF">2015-11-19T15:25:00Z</dcterms:modified>
</cp:coreProperties>
</file>